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60B" w:rsidRDefault="0094760B">
      <w:pPr>
        <w:widowControl w:val="0"/>
        <w:ind w:left="567" w:right="56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6620A9" w:rsidRPr="00C46E85" w:rsidTr="001970F1">
        <w:trPr>
          <w:trHeight w:val="1278"/>
        </w:trPr>
        <w:tc>
          <w:tcPr>
            <w:tcW w:w="4077" w:type="dxa"/>
            <w:shd w:val="clear" w:color="auto" w:fill="auto"/>
          </w:tcPr>
          <w:p w:rsidR="006620A9" w:rsidRDefault="006620A9" w:rsidP="001970F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69850</wp:posOffset>
                  </wp:positionV>
                  <wp:extent cx="2066290" cy="833120"/>
                  <wp:effectExtent l="0" t="0" r="0" b="5080"/>
                  <wp:wrapSquare wrapText="bothSides"/>
                  <wp:docPr id="1" name="Immagine 1" descr="Descrizione: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1" w:type="dxa"/>
            <w:shd w:val="clear" w:color="auto" w:fill="auto"/>
          </w:tcPr>
          <w:p w:rsidR="006620A9" w:rsidRPr="00C46E85" w:rsidRDefault="006620A9" w:rsidP="001970F1">
            <w:pPr>
              <w:rPr>
                <w:rFonts w:ascii="Verdana" w:hAnsi="Verdana"/>
                <w:b/>
                <w:noProof/>
                <w:lang w:val="en-US"/>
              </w:rPr>
            </w:pPr>
          </w:p>
          <w:p w:rsidR="006620A9" w:rsidRPr="00C46E85" w:rsidRDefault="006620A9" w:rsidP="001970F1">
            <w:pPr>
              <w:rPr>
                <w:rFonts w:ascii="Verdana" w:hAnsi="Verdana"/>
                <w:b/>
                <w:noProof/>
                <w:lang w:val="en-US"/>
              </w:rPr>
            </w:pPr>
            <w:r w:rsidRPr="00C46E85">
              <w:rPr>
                <w:rFonts w:ascii="Verdana" w:hAnsi="Verdana"/>
                <w:b/>
                <w:noProof/>
                <w:lang w:val="en-US"/>
              </w:rPr>
              <w:t>INTELLIGHENZIA PROJECT A.S.D.</w:t>
            </w:r>
          </w:p>
          <w:p w:rsidR="006620A9" w:rsidRPr="00C46E85" w:rsidRDefault="0029251D" w:rsidP="001970F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Corso Tre Venezie, 20 int.</w:t>
            </w:r>
            <w:r w:rsidR="006620A9" w:rsidRPr="00C46E85">
              <w:rPr>
                <w:rFonts w:ascii="Verdana" w:hAnsi="Verdana"/>
                <w:noProof/>
              </w:rPr>
              <w:t>6 – 35135 PADOVA</w:t>
            </w:r>
          </w:p>
          <w:p w:rsidR="006620A9" w:rsidRPr="00C46E85" w:rsidRDefault="006620A9" w:rsidP="001970F1">
            <w:pPr>
              <w:rPr>
                <w:rFonts w:ascii="Verdana" w:hAnsi="Verdana"/>
                <w:noProof/>
              </w:rPr>
            </w:pPr>
            <w:r w:rsidRPr="00C46E85">
              <w:rPr>
                <w:rFonts w:ascii="Verdana" w:hAnsi="Verdana"/>
                <w:noProof/>
              </w:rPr>
              <w:t xml:space="preserve">P.Iva:  04895510289      C.F.:  92165390284 </w:t>
            </w:r>
          </w:p>
          <w:p w:rsidR="006620A9" w:rsidRPr="00C46E85" w:rsidRDefault="000A33DB" w:rsidP="001970F1">
            <w:pPr>
              <w:rPr>
                <w:rFonts w:ascii="Verdana" w:hAnsi="Verdana"/>
                <w:noProof/>
              </w:rPr>
            </w:pPr>
            <w:hyperlink r:id="rId8" w:history="1">
              <w:r w:rsidR="006620A9" w:rsidRPr="00C46E85">
                <w:rPr>
                  <w:rStyle w:val="Collegamentoipertestuale"/>
                  <w:rFonts w:ascii="Verdana" w:hAnsi="Verdana"/>
                  <w:noProof/>
                </w:rPr>
                <w:t>info@intellighenziaproject.it</w:t>
              </w:r>
            </w:hyperlink>
            <w:r w:rsidR="006620A9" w:rsidRPr="00C46E85">
              <w:rPr>
                <w:rFonts w:ascii="Verdana" w:hAnsi="Verdana"/>
                <w:noProof/>
              </w:rPr>
              <w:t xml:space="preserve">   tel 049 8646094</w:t>
            </w:r>
          </w:p>
        </w:tc>
      </w:tr>
    </w:tbl>
    <w:p w:rsidR="009A36E4" w:rsidRDefault="009A36E4" w:rsidP="009A36E4">
      <w:pPr>
        <w:widowControl w:val="0"/>
        <w:ind w:left="567" w:right="566"/>
        <w:jc w:val="center"/>
        <w:rPr>
          <w:rFonts w:ascii="Arial" w:hAnsi="Arial" w:cs="Arial"/>
          <w:b/>
          <w:bCs/>
          <w:sz w:val="16"/>
          <w:szCs w:val="16"/>
        </w:rPr>
      </w:pPr>
    </w:p>
    <w:p w:rsidR="0094760B" w:rsidRDefault="0094760B">
      <w:pPr>
        <w:widowControl w:val="0"/>
        <w:ind w:left="567" w:right="566"/>
        <w:rPr>
          <w:rFonts w:ascii="Arial" w:hAnsi="Arial" w:cs="Arial"/>
          <w:sz w:val="16"/>
          <w:szCs w:val="16"/>
        </w:rPr>
      </w:pPr>
    </w:p>
    <w:p w:rsidR="0094760B" w:rsidRPr="00E052F2" w:rsidRDefault="00B264E5">
      <w:pPr>
        <w:pStyle w:val="Corpodeltesto2"/>
        <w:ind w:left="567" w:right="566"/>
        <w:jc w:val="left"/>
        <w:rPr>
          <w:rFonts w:ascii="Arial" w:hAnsi="Arial" w:cs="Arial"/>
          <w:bCs w:val="0"/>
        </w:rPr>
      </w:pPr>
      <w:r w:rsidRPr="00E052F2">
        <w:rPr>
          <w:rFonts w:ascii="Arial" w:hAnsi="Arial" w:cs="Arial"/>
        </w:rPr>
        <w:t>Oggetto</w:t>
      </w:r>
      <w:r w:rsidRPr="00E052F2">
        <w:rPr>
          <w:rFonts w:ascii="Arial" w:hAnsi="Arial" w:cs="Arial"/>
          <w:bCs w:val="0"/>
        </w:rPr>
        <w:t xml:space="preserve">: </w:t>
      </w:r>
      <w:r w:rsidR="00255398">
        <w:rPr>
          <w:rFonts w:ascii="Arial" w:hAnsi="Arial" w:cs="Arial"/>
          <w:bCs w:val="0"/>
        </w:rPr>
        <w:t>Candidatura per il Consiglio Direttivo Societario 202</w:t>
      </w:r>
      <w:r w:rsidR="00D658A5">
        <w:rPr>
          <w:rFonts w:ascii="Arial" w:hAnsi="Arial" w:cs="Arial"/>
          <w:bCs w:val="0"/>
        </w:rPr>
        <w:t>4</w:t>
      </w:r>
      <w:r w:rsidR="00255398">
        <w:rPr>
          <w:rFonts w:ascii="Arial" w:hAnsi="Arial" w:cs="Arial"/>
          <w:bCs w:val="0"/>
        </w:rPr>
        <w:t>-202</w:t>
      </w:r>
      <w:r w:rsidR="00D658A5">
        <w:rPr>
          <w:rFonts w:ascii="Arial" w:hAnsi="Arial" w:cs="Arial"/>
          <w:bCs w:val="0"/>
        </w:rPr>
        <w:t>7</w:t>
      </w:r>
    </w:p>
    <w:p w:rsidR="0094760B" w:rsidRPr="00255398" w:rsidRDefault="0094760B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</w:p>
    <w:p w:rsidR="0094760B" w:rsidRPr="00255398" w:rsidRDefault="0094760B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</w:p>
    <w:p w:rsidR="00255398" w:rsidRP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 w:rsidRPr="00255398">
        <w:rPr>
          <w:rFonts w:ascii="Arial" w:hAnsi="Arial" w:cs="Arial"/>
          <w:sz w:val="22"/>
          <w:szCs w:val="24"/>
        </w:rPr>
        <w:t>Io sottoscritto</w:t>
      </w:r>
      <w:r>
        <w:rPr>
          <w:rFonts w:ascii="Arial" w:hAnsi="Arial" w:cs="Arial"/>
          <w:sz w:val="22"/>
          <w:szCs w:val="24"/>
        </w:rPr>
        <w:t>_______________________________</w:t>
      </w:r>
      <w:r w:rsidRPr="00255398">
        <w:rPr>
          <w:rFonts w:ascii="Arial" w:hAnsi="Arial" w:cs="Arial"/>
          <w:sz w:val="22"/>
          <w:szCs w:val="24"/>
        </w:rPr>
        <w:t xml:space="preserve"> nat</w:t>
      </w:r>
      <w:r>
        <w:rPr>
          <w:rFonts w:ascii="Arial" w:hAnsi="Arial" w:cs="Arial"/>
          <w:sz w:val="22"/>
          <w:szCs w:val="24"/>
        </w:rPr>
        <w:t>o a ______________________</w:t>
      </w:r>
    </w:p>
    <w:p w:rsid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</w:p>
    <w:p w:rsidR="00255398" w:rsidRP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 w:rsidRPr="00255398">
        <w:rPr>
          <w:rFonts w:ascii="Arial" w:hAnsi="Arial" w:cs="Arial"/>
          <w:sz w:val="22"/>
          <w:szCs w:val="24"/>
        </w:rPr>
        <w:t>Il</w:t>
      </w:r>
      <w:r>
        <w:rPr>
          <w:rFonts w:ascii="Arial" w:hAnsi="Arial" w:cs="Arial"/>
          <w:sz w:val="22"/>
          <w:szCs w:val="24"/>
        </w:rPr>
        <w:t xml:space="preserve"> </w:t>
      </w:r>
      <w:r w:rsidRPr="00255398">
        <w:rPr>
          <w:rFonts w:ascii="Arial" w:hAnsi="Arial" w:cs="Arial"/>
          <w:sz w:val="22"/>
          <w:szCs w:val="24"/>
        </w:rPr>
        <w:t>______________</w:t>
      </w:r>
      <w:r>
        <w:rPr>
          <w:rFonts w:ascii="Arial" w:hAnsi="Arial" w:cs="Arial"/>
          <w:sz w:val="22"/>
          <w:szCs w:val="24"/>
        </w:rPr>
        <w:t xml:space="preserve"> r</w:t>
      </w:r>
      <w:r w:rsidRPr="00255398">
        <w:rPr>
          <w:rFonts w:ascii="Arial" w:hAnsi="Arial" w:cs="Arial"/>
          <w:sz w:val="22"/>
          <w:szCs w:val="24"/>
        </w:rPr>
        <w:t>esidente</w:t>
      </w:r>
      <w:r>
        <w:rPr>
          <w:rFonts w:ascii="Arial" w:hAnsi="Arial" w:cs="Arial"/>
          <w:sz w:val="22"/>
          <w:szCs w:val="24"/>
        </w:rPr>
        <w:t xml:space="preserve"> </w:t>
      </w:r>
      <w:r w:rsidRPr="00255398">
        <w:rPr>
          <w:rFonts w:ascii="Arial" w:hAnsi="Arial" w:cs="Arial"/>
          <w:sz w:val="22"/>
          <w:szCs w:val="24"/>
        </w:rPr>
        <w:t>a</w:t>
      </w:r>
      <w:r>
        <w:rPr>
          <w:rFonts w:ascii="Arial" w:hAnsi="Arial" w:cs="Arial"/>
          <w:sz w:val="22"/>
          <w:szCs w:val="24"/>
        </w:rPr>
        <w:t xml:space="preserve"> </w:t>
      </w:r>
      <w:r w:rsidRPr="00255398">
        <w:rPr>
          <w:rFonts w:ascii="Arial" w:hAnsi="Arial" w:cs="Arial"/>
          <w:sz w:val="22"/>
          <w:szCs w:val="24"/>
        </w:rPr>
        <w:t>___________</w:t>
      </w:r>
      <w:r>
        <w:rPr>
          <w:rFonts w:ascii="Arial" w:hAnsi="Arial" w:cs="Arial"/>
          <w:sz w:val="22"/>
          <w:szCs w:val="24"/>
        </w:rPr>
        <w:t>_ via/piazza________________________</w:t>
      </w:r>
    </w:p>
    <w:p w:rsidR="00ED3B22" w:rsidRDefault="00ED3B22" w:rsidP="00255398">
      <w:pPr>
        <w:widowControl w:val="0"/>
        <w:spacing w:line="360" w:lineRule="auto"/>
        <w:ind w:left="567" w:right="566"/>
        <w:jc w:val="center"/>
        <w:rPr>
          <w:rFonts w:ascii="Arial" w:hAnsi="Arial" w:cs="Arial"/>
          <w:b/>
          <w:sz w:val="22"/>
          <w:szCs w:val="24"/>
        </w:rPr>
      </w:pPr>
    </w:p>
    <w:p w:rsidR="00255398" w:rsidRPr="00255398" w:rsidRDefault="00255398" w:rsidP="00255398">
      <w:pPr>
        <w:widowControl w:val="0"/>
        <w:spacing w:line="360" w:lineRule="auto"/>
        <w:ind w:left="567" w:right="566"/>
        <w:jc w:val="center"/>
        <w:rPr>
          <w:rFonts w:ascii="Arial" w:hAnsi="Arial" w:cs="Arial"/>
          <w:b/>
          <w:sz w:val="22"/>
          <w:szCs w:val="24"/>
        </w:rPr>
      </w:pPr>
      <w:r w:rsidRPr="00255398">
        <w:rPr>
          <w:rFonts w:ascii="Arial" w:hAnsi="Arial" w:cs="Arial"/>
          <w:b/>
          <w:sz w:val="22"/>
          <w:szCs w:val="24"/>
        </w:rPr>
        <w:t>presento</w:t>
      </w:r>
    </w:p>
    <w:p w:rsidR="00255398" w:rsidRP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ai sensi dell’art</w:t>
      </w:r>
      <w:r w:rsidRPr="00255398"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sz w:val="22"/>
          <w:szCs w:val="24"/>
        </w:rPr>
        <w:t>20</w:t>
      </w:r>
      <w:r w:rsidRPr="00255398">
        <w:rPr>
          <w:rFonts w:ascii="Arial" w:hAnsi="Arial" w:cs="Arial"/>
          <w:sz w:val="22"/>
          <w:szCs w:val="24"/>
        </w:rPr>
        <w:t xml:space="preserve"> dello Statuto </w:t>
      </w:r>
      <w:r>
        <w:rPr>
          <w:rFonts w:ascii="Arial" w:hAnsi="Arial" w:cs="Arial"/>
          <w:sz w:val="22"/>
          <w:szCs w:val="24"/>
        </w:rPr>
        <w:t>vigente dell’ASD Intellighenzia Project,</w:t>
      </w:r>
      <w:r w:rsidRPr="00255398">
        <w:rPr>
          <w:rFonts w:ascii="Arial" w:hAnsi="Arial" w:cs="Arial"/>
          <w:sz w:val="22"/>
          <w:szCs w:val="24"/>
        </w:rPr>
        <w:t xml:space="preserve"> la candidatura per concorrere alla elezione alla carica di </w:t>
      </w:r>
      <w:r>
        <w:rPr>
          <w:rFonts w:ascii="Arial" w:hAnsi="Arial" w:cs="Arial"/>
          <w:sz w:val="22"/>
          <w:szCs w:val="24"/>
        </w:rPr>
        <w:t xml:space="preserve">MEMBRO DEL CONSIGLIO DELL’A.S.D. INTELLIGHENZIA PROJECT </w:t>
      </w:r>
      <w:r w:rsidRPr="00255398">
        <w:rPr>
          <w:rFonts w:ascii="Arial" w:hAnsi="Arial" w:cs="Arial"/>
          <w:sz w:val="22"/>
          <w:szCs w:val="24"/>
        </w:rPr>
        <w:t>che si terrà durante lo svolgimento della As</w:t>
      </w:r>
      <w:r>
        <w:rPr>
          <w:rFonts w:ascii="Arial" w:hAnsi="Arial" w:cs="Arial"/>
          <w:sz w:val="22"/>
          <w:szCs w:val="24"/>
        </w:rPr>
        <w:t xml:space="preserve">semblea Elettiva in programma presso la sede della palestra in Corso Tre </w:t>
      </w:r>
      <w:proofErr w:type="spellStart"/>
      <w:r>
        <w:rPr>
          <w:rFonts w:ascii="Arial" w:hAnsi="Arial" w:cs="Arial"/>
          <w:sz w:val="22"/>
          <w:szCs w:val="24"/>
        </w:rPr>
        <w:t>Venezie</w:t>
      </w:r>
      <w:proofErr w:type="spellEnd"/>
      <w:r>
        <w:rPr>
          <w:rFonts w:ascii="Arial" w:hAnsi="Arial" w:cs="Arial"/>
          <w:sz w:val="22"/>
          <w:szCs w:val="24"/>
        </w:rPr>
        <w:t xml:space="preserve"> n° 20 - Padova</w:t>
      </w:r>
    </w:p>
    <w:p w:rsidR="00255398" w:rsidRP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 w:rsidRPr="00255398">
        <w:rPr>
          <w:rFonts w:ascii="Arial" w:hAnsi="Arial" w:cs="Arial"/>
          <w:sz w:val="22"/>
          <w:szCs w:val="24"/>
        </w:rPr>
        <w:t>e dichiaro</w:t>
      </w:r>
      <w:r>
        <w:rPr>
          <w:rFonts w:ascii="Arial" w:hAnsi="Arial" w:cs="Arial"/>
          <w:sz w:val="22"/>
          <w:szCs w:val="24"/>
        </w:rPr>
        <w:t xml:space="preserve">, </w:t>
      </w:r>
      <w:r w:rsidRPr="00255398">
        <w:rPr>
          <w:rFonts w:ascii="Arial" w:hAnsi="Arial" w:cs="Arial"/>
          <w:sz w:val="22"/>
          <w:szCs w:val="24"/>
        </w:rPr>
        <w:t>sotto la mia personale responsabilità:</w:t>
      </w:r>
    </w:p>
    <w:p w:rsidR="00255398" w:rsidRP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 w:rsidRPr="00255398">
        <w:rPr>
          <w:rFonts w:ascii="Arial" w:hAnsi="Arial" w:cs="Arial"/>
          <w:sz w:val="22"/>
          <w:szCs w:val="24"/>
        </w:rPr>
        <w:t xml:space="preserve">1) di possedere tutti i requisiti per l'eleggibilità previsti </w:t>
      </w:r>
      <w:r>
        <w:rPr>
          <w:rFonts w:ascii="Arial" w:hAnsi="Arial" w:cs="Arial"/>
          <w:sz w:val="22"/>
          <w:szCs w:val="24"/>
        </w:rPr>
        <w:t>nell’art. 20 d</w:t>
      </w:r>
      <w:r w:rsidRPr="00255398">
        <w:rPr>
          <w:rFonts w:ascii="Arial" w:hAnsi="Arial" w:cs="Arial"/>
          <w:sz w:val="22"/>
          <w:szCs w:val="24"/>
        </w:rPr>
        <w:t>ello Statuto, in particolare di:</w:t>
      </w:r>
    </w:p>
    <w:p w:rsidR="00255398" w:rsidRP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 w:rsidRPr="00255398">
        <w:rPr>
          <w:rFonts w:ascii="Arial" w:hAnsi="Arial" w:cs="Arial"/>
          <w:sz w:val="22"/>
          <w:szCs w:val="24"/>
        </w:rPr>
        <w:t>- essere cittadino italiano di maggiore età;</w:t>
      </w:r>
    </w:p>
    <w:p w:rsid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 w:rsidRPr="00255398">
        <w:rPr>
          <w:rFonts w:ascii="Arial" w:hAnsi="Arial" w:cs="Arial"/>
          <w:sz w:val="22"/>
          <w:szCs w:val="24"/>
        </w:rPr>
        <w:t xml:space="preserve">- </w:t>
      </w:r>
      <w:r w:rsidR="00ED3B22">
        <w:rPr>
          <w:rFonts w:ascii="Arial" w:hAnsi="Arial" w:cs="Arial"/>
          <w:sz w:val="22"/>
          <w:szCs w:val="24"/>
        </w:rPr>
        <w:t>essere in regola con il pagamento della quota associativa</w:t>
      </w:r>
      <w:r w:rsidRPr="00255398">
        <w:rPr>
          <w:rFonts w:ascii="Arial" w:hAnsi="Arial" w:cs="Arial"/>
          <w:sz w:val="22"/>
          <w:szCs w:val="24"/>
        </w:rPr>
        <w:t xml:space="preserve"> valida per l’anno 202</w:t>
      </w:r>
      <w:r w:rsidR="00D658A5">
        <w:rPr>
          <w:rFonts w:ascii="Arial" w:hAnsi="Arial" w:cs="Arial"/>
          <w:sz w:val="22"/>
          <w:szCs w:val="24"/>
        </w:rPr>
        <w:t>4</w:t>
      </w:r>
      <w:r w:rsidRPr="00255398">
        <w:rPr>
          <w:rFonts w:ascii="Arial" w:hAnsi="Arial" w:cs="Arial"/>
          <w:sz w:val="22"/>
          <w:szCs w:val="24"/>
        </w:rPr>
        <w:t>;</w:t>
      </w:r>
    </w:p>
    <w:p w:rsidR="00ED3B22" w:rsidRPr="00255398" w:rsidRDefault="00ED3B22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- non ricoprire analoghe cariche in altre società sportive o associazioni sportive   dilettantistiche nell’ambito della medesima disciplina sportiva;</w:t>
      </w:r>
    </w:p>
    <w:p w:rsidR="00255398" w:rsidRP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 w:rsidRPr="00255398">
        <w:rPr>
          <w:rFonts w:ascii="Arial" w:hAnsi="Arial" w:cs="Arial"/>
          <w:sz w:val="22"/>
          <w:szCs w:val="24"/>
        </w:rPr>
        <w:t>- non aver riportato condanne penali passate in giudicato per reati non colposi a pene detentive superiori a un anno, ovvero a pene che comportino l'interdizione dai pubblici uffici, superiore ad un anno;</w:t>
      </w:r>
    </w:p>
    <w:p w:rsidR="00255398" w:rsidRP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 w:rsidRPr="00255398">
        <w:rPr>
          <w:rFonts w:ascii="Arial" w:hAnsi="Arial" w:cs="Arial"/>
          <w:sz w:val="22"/>
          <w:szCs w:val="24"/>
        </w:rPr>
        <w:t>- non aver riportato nell’ultimo decennio, salva riabilitazione, squalifiche o inibizioni sportive definitive complessivamente superiori ad un anno, da parte delle Federazioni Sportive Nazionali, Discipline Sportive Associate e degli Enti di promozione sportiva del C.O.N.I. o di organismi sportivi internazionali riconosciuti;</w:t>
      </w:r>
    </w:p>
    <w:p w:rsidR="00ED3B22" w:rsidRDefault="00ED3B22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</w:p>
    <w:p w:rsidR="00255398" w:rsidRP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 w:rsidRPr="00255398">
        <w:rPr>
          <w:rFonts w:ascii="Arial" w:hAnsi="Arial" w:cs="Arial"/>
          <w:sz w:val="22"/>
          <w:szCs w:val="24"/>
        </w:rPr>
        <w:t>Con osservanza.</w:t>
      </w:r>
    </w:p>
    <w:p w:rsidR="00255398" w:rsidRP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</w:p>
    <w:p w:rsidR="00255398" w:rsidRPr="00255398" w:rsidRDefault="00255398" w:rsidP="00255398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 w:rsidRPr="00255398">
        <w:rPr>
          <w:rFonts w:ascii="Arial" w:hAnsi="Arial" w:cs="Arial"/>
          <w:sz w:val="22"/>
          <w:szCs w:val="24"/>
        </w:rPr>
        <w:t>Località – data</w:t>
      </w:r>
      <w:r w:rsidRPr="00255398">
        <w:rPr>
          <w:rFonts w:ascii="Arial" w:hAnsi="Arial" w:cs="Arial"/>
          <w:sz w:val="22"/>
          <w:szCs w:val="24"/>
        </w:rPr>
        <w:tab/>
      </w:r>
      <w:r w:rsidRPr="00255398">
        <w:rPr>
          <w:rFonts w:ascii="Arial" w:hAnsi="Arial" w:cs="Arial"/>
          <w:sz w:val="22"/>
          <w:szCs w:val="24"/>
        </w:rPr>
        <w:tab/>
      </w:r>
      <w:r w:rsidRPr="00255398">
        <w:rPr>
          <w:rFonts w:ascii="Arial" w:hAnsi="Arial" w:cs="Arial"/>
          <w:sz w:val="22"/>
          <w:szCs w:val="24"/>
        </w:rPr>
        <w:tab/>
      </w:r>
      <w:r w:rsidRPr="00255398">
        <w:rPr>
          <w:rFonts w:ascii="Arial" w:hAnsi="Arial" w:cs="Arial"/>
          <w:sz w:val="22"/>
          <w:szCs w:val="24"/>
        </w:rPr>
        <w:tab/>
      </w:r>
      <w:r w:rsidRPr="00255398">
        <w:rPr>
          <w:rFonts w:ascii="Arial" w:hAnsi="Arial" w:cs="Arial"/>
          <w:sz w:val="22"/>
          <w:szCs w:val="24"/>
        </w:rPr>
        <w:tab/>
      </w:r>
      <w:r w:rsidRPr="00255398">
        <w:rPr>
          <w:rFonts w:ascii="Arial" w:hAnsi="Arial" w:cs="Arial"/>
          <w:sz w:val="22"/>
          <w:szCs w:val="24"/>
        </w:rPr>
        <w:tab/>
      </w:r>
      <w:r w:rsidRPr="00255398">
        <w:rPr>
          <w:rFonts w:ascii="Arial" w:hAnsi="Arial" w:cs="Arial"/>
          <w:sz w:val="22"/>
          <w:szCs w:val="24"/>
        </w:rPr>
        <w:tab/>
      </w:r>
      <w:r w:rsidRPr="00255398">
        <w:rPr>
          <w:rFonts w:ascii="Arial" w:hAnsi="Arial" w:cs="Arial"/>
          <w:sz w:val="22"/>
          <w:szCs w:val="24"/>
        </w:rPr>
        <w:tab/>
        <w:t>firma</w:t>
      </w:r>
    </w:p>
    <w:p w:rsidR="00255398" w:rsidRDefault="00255398" w:rsidP="00F565B6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</w:p>
    <w:p w:rsidR="00ED3B22" w:rsidRDefault="00ED3B22" w:rsidP="00F565B6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</w:p>
    <w:p w:rsidR="00255398" w:rsidRDefault="00ED3B22" w:rsidP="00F565B6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La presente candidatura dovrà essere inviata a </w:t>
      </w:r>
      <w:hyperlink r:id="rId9" w:history="1">
        <w:r w:rsidRPr="00CA38E2">
          <w:rPr>
            <w:rStyle w:val="Collegamentoipertestuale"/>
            <w:rFonts w:ascii="Arial" w:hAnsi="Arial" w:cs="Arial"/>
            <w:sz w:val="22"/>
            <w:szCs w:val="24"/>
          </w:rPr>
          <w:t>segreteria@intellighenziaproject.it</w:t>
        </w:r>
      </w:hyperlink>
    </w:p>
    <w:p w:rsidR="00ED3B22" w:rsidRDefault="00ED3B22" w:rsidP="00F565B6">
      <w:pPr>
        <w:widowControl w:val="0"/>
        <w:spacing w:line="360" w:lineRule="auto"/>
        <w:ind w:left="567" w:right="56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entro le ore 24,00 del giorno 1</w:t>
      </w:r>
      <w:r w:rsidR="00D658A5">
        <w:rPr>
          <w:rFonts w:ascii="Arial" w:hAnsi="Arial" w:cs="Arial"/>
          <w:sz w:val="22"/>
          <w:szCs w:val="24"/>
        </w:rPr>
        <w:t>7</w:t>
      </w:r>
      <w:r>
        <w:rPr>
          <w:rFonts w:ascii="Arial" w:hAnsi="Arial" w:cs="Arial"/>
          <w:sz w:val="22"/>
          <w:szCs w:val="24"/>
        </w:rPr>
        <w:t>/04/202</w:t>
      </w:r>
      <w:r w:rsidR="00D658A5">
        <w:rPr>
          <w:rFonts w:ascii="Arial" w:hAnsi="Arial" w:cs="Arial"/>
          <w:sz w:val="22"/>
          <w:szCs w:val="24"/>
        </w:rPr>
        <w:t>4</w:t>
      </w:r>
      <w:r>
        <w:rPr>
          <w:rFonts w:ascii="Arial" w:hAnsi="Arial" w:cs="Arial"/>
          <w:sz w:val="22"/>
          <w:szCs w:val="24"/>
        </w:rPr>
        <w:t xml:space="preserve">. </w:t>
      </w:r>
    </w:p>
    <w:sectPr w:rsidR="00ED3B22">
      <w:footerReference w:type="default" r:id="rId10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4E55" w:rsidRDefault="002B4E55">
      <w:r>
        <w:separator/>
      </w:r>
    </w:p>
  </w:endnote>
  <w:endnote w:type="continuationSeparator" w:id="0">
    <w:p w:rsidR="002B4E55" w:rsidRDefault="002B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760B" w:rsidRDefault="0094760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4E55" w:rsidRDefault="002B4E55">
      <w:r>
        <w:separator/>
      </w:r>
    </w:p>
  </w:footnote>
  <w:footnote w:type="continuationSeparator" w:id="0">
    <w:p w:rsidR="002B4E55" w:rsidRDefault="002B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8748D9"/>
    <w:multiLevelType w:val="hybridMultilevel"/>
    <w:tmpl w:val="F7B21C5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620E0A16"/>
    <w:multiLevelType w:val="multilevel"/>
    <w:tmpl w:val="3C4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9934281">
    <w:abstractNumId w:val="3"/>
  </w:num>
  <w:num w:numId="2" w16cid:durableId="1523938638">
    <w:abstractNumId w:val="9"/>
  </w:num>
  <w:num w:numId="3" w16cid:durableId="1227565659">
    <w:abstractNumId w:val="5"/>
  </w:num>
  <w:num w:numId="4" w16cid:durableId="888615497">
    <w:abstractNumId w:val="7"/>
  </w:num>
  <w:num w:numId="5" w16cid:durableId="1843742173">
    <w:abstractNumId w:val="6"/>
  </w:num>
  <w:num w:numId="6" w16cid:durableId="1351645168">
    <w:abstractNumId w:val="0"/>
  </w:num>
  <w:num w:numId="7" w16cid:durableId="1103652387">
    <w:abstractNumId w:val="1"/>
  </w:num>
  <w:num w:numId="8" w16cid:durableId="1166017077">
    <w:abstractNumId w:val="2"/>
  </w:num>
  <w:num w:numId="9" w16cid:durableId="274214860">
    <w:abstractNumId w:val="4"/>
  </w:num>
  <w:num w:numId="10" w16cid:durableId="1320307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spelling="clean"/>
  <w:revisionView w:inkAnnotations="0"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69B"/>
    <w:rsid w:val="00092595"/>
    <w:rsid w:val="000A33DB"/>
    <w:rsid w:val="000B0AD4"/>
    <w:rsid w:val="000F10CC"/>
    <w:rsid w:val="00137267"/>
    <w:rsid w:val="00167D66"/>
    <w:rsid w:val="001D69EA"/>
    <w:rsid w:val="001E31E9"/>
    <w:rsid w:val="00205108"/>
    <w:rsid w:val="00255398"/>
    <w:rsid w:val="00290C2F"/>
    <w:rsid w:val="0029251D"/>
    <w:rsid w:val="002B4E55"/>
    <w:rsid w:val="00315B66"/>
    <w:rsid w:val="00331B62"/>
    <w:rsid w:val="00337877"/>
    <w:rsid w:val="003A49AC"/>
    <w:rsid w:val="003C2A6A"/>
    <w:rsid w:val="00457E00"/>
    <w:rsid w:val="004610F5"/>
    <w:rsid w:val="005E41DD"/>
    <w:rsid w:val="005F23A3"/>
    <w:rsid w:val="005F79C8"/>
    <w:rsid w:val="006620A9"/>
    <w:rsid w:val="006D3C19"/>
    <w:rsid w:val="00724CAB"/>
    <w:rsid w:val="007A7488"/>
    <w:rsid w:val="00813381"/>
    <w:rsid w:val="00815456"/>
    <w:rsid w:val="008A1D08"/>
    <w:rsid w:val="00946640"/>
    <w:rsid w:val="0094760B"/>
    <w:rsid w:val="009A0DF8"/>
    <w:rsid w:val="009A36E4"/>
    <w:rsid w:val="009A669B"/>
    <w:rsid w:val="009D0A8D"/>
    <w:rsid w:val="00A1235F"/>
    <w:rsid w:val="00B264E5"/>
    <w:rsid w:val="00BC3ACD"/>
    <w:rsid w:val="00BE5E23"/>
    <w:rsid w:val="00D658A5"/>
    <w:rsid w:val="00E052F2"/>
    <w:rsid w:val="00E54251"/>
    <w:rsid w:val="00ED3B22"/>
    <w:rsid w:val="00F565B6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AB1C76-4050-6143-B4FF-9464F459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Titolo">
    <w:name w:val="Title"/>
    <w:basedOn w:val="Normale"/>
    <w:link w:val="TitoloCarattere"/>
    <w:uiPriority w:val="99"/>
    <w:qFormat/>
    <w:pPr>
      <w:widowControl w:val="0"/>
      <w:jc w:val="center"/>
    </w:pPr>
    <w:rPr>
      <w:rFonts w:ascii="Book Antiqua" w:hAnsi="Book Antiqua" w:cs="Book Antiqua"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A36E4"/>
    <w:pPr>
      <w:ind w:left="720"/>
      <w:contextualSpacing/>
    </w:pPr>
  </w:style>
  <w:style w:type="character" w:styleId="Collegamentoipertestuale">
    <w:name w:val="Hyperlink"/>
    <w:rsid w:val="00662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llighenziaproject.it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mailto:segreteria@intellighenziaproject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CONVOCAZIONE DI ASSEMBLEA</vt:lpstr>
    </vt:vector>
  </TitlesOfParts>
  <Company>Studio Cagnacci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creator>Cagnacci Massimo</dc:creator>
  <cp:lastModifiedBy>Andrea Ragazzi</cp:lastModifiedBy>
  <cp:revision>2</cp:revision>
  <cp:lastPrinted>2001-12-31T09:20:00Z</cp:lastPrinted>
  <dcterms:created xsi:type="dcterms:W3CDTF">2024-04-02T18:49:00Z</dcterms:created>
  <dcterms:modified xsi:type="dcterms:W3CDTF">2024-04-02T18:49:00Z</dcterms:modified>
</cp:coreProperties>
</file>